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2DCAE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0BB78FB" w14:textId="77777777" w:rsidR="00FD4D59" w:rsidRDefault="00FD4D59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814F5F8" w14:textId="22EA473B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772CDC52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Боготольского района</w:t>
      </w:r>
    </w:p>
    <w:p w14:paraId="0F0D1C98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50EAECA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1F543E5F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BB2251">
        <w:rPr>
          <w:rFonts w:ascii="Arial" w:hAnsi="Arial" w:cs="Arial"/>
          <w:b/>
          <w:sz w:val="24"/>
          <w:szCs w:val="24"/>
        </w:rPr>
        <w:t>РЕШЕНИЕ</w:t>
      </w:r>
    </w:p>
    <w:p w14:paraId="7DE984D2" w14:textId="77777777" w:rsidR="007B7004" w:rsidRPr="00BB2251" w:rsidRDefault="007B7004" w:rsidP="007B7004">
      <w:pPr>
        <w:pStyle w:val="a9"/>
        <w:jc w:val="center"/>
        <w:rPr>
          <w:rFonts w:ascii="Arial" w:hAnsi="Arial" w:cs="Arial"/>
          <w:b/>
          <w:sz w:val="24"/>
          <w:szCs w:val="24"/>
        </w:rPr>
      </w:pPr>
    </w:p>
    <w:p w14:paraId="029962FB" w14:textId="462C06FC" w:rsidR="007B7004" w:rsidRPr="00BB2251" w:rsidRDefault="008B440A" w:rsidP="007B7004">
      <w:pPr>
        <w:pStyle w:val="a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07.06</w:t>
      </w:r>
      <w:r w:rsidR="007B7004" w:rsidRPr="00BB2251">
        <w:rPr>
          <w:rFonts w:ascii="Arial" w:hAnsi="Arial" w:cs="Arial"/>
          <w:b/>
          <w:sz w:val="24"/>
          <w:szCs w:val="24"/>
        </w:rPr>
        <w:t>.202</w:t>
      </w:r>
      <w:r w:rsidR="00C6544C">
        <w:rPr>
          <w:rFonts w:ascii="Arial" w:hAnsi="Arial" w:cs="Arial"/>
          <w:b/>
          <w:sz w:val="24"/>
          <w:szCs w:val="24"/>
        </w:rPr>
        <w:t>3</w:t>
      </w:r>
      <w:r w:rsidR="007B7004" w:rsidRPr="00BB2251">
        <w:rPr>
          <w:rFonts w:ascii="Arial" w:hAnsi="Arial" w:cs="Arial"/>
          <w:b/>
          <w:sz w:val="24"/>
          <w:szCs w:val="24"/>
        </w:rPr>
        <w:t xml:space="preserve">                                         с. Юрьевка                              </w:t>
      </w:r>
      <w:r w:rsidR="00EB441A">
        <w:rPr>
          <w:rFonts w:ascii="Arial" w:hAnsi="Arial" w:cs="Arial"/>
          <w:b/>
          <w:sz w:val="24"/>
          <w:szCs w:val="24"/>
        </w:rPr>
        <w:t xml:space="preserve">       </w:t>
      </w:r>
      <w:r w:rsidR="007B7004" w:rsidRPr="00BB2251">
        <w:rPr>
          <w:rFonts w:ascii="Arial" w:hAnsi="Arial" w:cs="Arial"/>
          <w:b/>
          <w:sz w:val="24"/>
          <w:szCs w:val="24"/>
        </w:rPr>
        <w:t xml:space="preserve"> № </w:t>
      </w:r>
      <w:r>
        <w:rPr>
          <w:rFonts w:ascii="Arial" w:hAnsi="Arial" w:cs="Arial"/>
          <w:b/>
          <w:sz w:val="24"/>
          <w:szCs w:val="24"/>
        </w:rPr>
        <w:t>24-159</w:t>
      </w:r>
      <w:bookmarkStart w:id="0" w:name="_GoBack"/>
      <w:bookmarkEnd w:id="0"/>
    </w:p>
    <w:p w14:paraId="5176DFDE" w14:textId="77777777" w:rsidR="007B7004" w:rsidRPr="00BB2251" w:rsidRDefault="007B7004" w:rsidP="007B7004">
      <w:pPr>
        <w:ind w:right="-1"/>
        <w:jc w:val="center"/>
        <w:rPr>
          <w:rFonts w:ascii="Arial" w:hAnsi="Arial" w:cs="Arial"/>
          <w:b/>
        </w:rPr>
      </w:pPr>
    </w:p>
    <w:p w14:paraId="587739B1" w14:textId="77777777" w:rsidR="007B7004" w:rsidRPr="00BB2251" w:rsidRDefault="007B7004" w:rsidP="007B7004">
      <w:pPr>
        <w:tabs>
          <w:tab w:val="left" w:pos="4680"/>
          <w:tab w:val="left" w:pos="9000"/>
          <w:tab w:val="left" w:pos="9180"/>
          <w:tab w:val="left" w:pos="9360"/>
        </w:tabs>
        <w:ind w:right="174"/>
        <w:jc w:val="both"/>
        <w:rPr>
          <w:rFonts w:ascii="Arial" w:hAnsi="Arial" w:cs="Arial"/>
          <w:b/>
        </w:rPr>
      </w:pPr>
      <w:r w:rsidRPr="00BB2251">
        <w:rPr>
          <w:rFonts w:ascii="Arial" w:hAnsi="Arial" w:cs="Arial"/>
          <w:b/>
        </w:rPr>
        <w:t xml:space="preserve">           О внесении изменений в Решение Юрьевского сельского Совета депутатов от 16.12.2016г. № 12-53 «О Положении об оплате труда депутатов, выборных должностных лиц, осуществляющих свои полномочия на постоянной основе и муниципальных служащих»</w:t>
      </w:r>
    </w:p>
    <w:p w14:paraId="70ED174F" w14:textId="77777777" w:rsidR="007B7004" w:rsidRPr="00BB2251" w:rsidRDefault="007B7004" w:rsidP="007B7004">
      <w:pPr>
        <w:pStyle w:val="1"/>
        <w:tabs>
          <w:tab w:val="left" w:pos="4320"/>
        </w:tabs>
        <w:ind w:right="5395"/>
        <w:jc w:val="both"/>
        <w:rPr>
          <w:rFonts w:ascii="Arial" w:hAnsi="Arial" w:cs="Arial"/>
          <w:sz w:val="24"/>
          <w:szCs w:val="24"/>
        </w:rPr>
      </w:pPr>
    </w:p>
    <w:p w14:paraId="52A43400" w14:textId="4716F14A" w:rsidR="007B7004" w:rsidRDefault="007B7004" w:rsidP="007B7004">
      <w:pPr>
        <w:ind w:firstLine="709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BB2251">
        <w:rPr>
          <w:rFonts w:ascii="Arial" w:eastAsia="Calibri" w:hAnsi="Arial" w:cs="Arial"/>
          <w:lang w:eastAsia="en-US"/>
        </w:rPr>
        <w:t xml:space="preserve">В соответствии с Постановлением Совета администрации Красноярского края от 29.12.2007 № 512-п «О </w:t>
      </w:r>
      <w:r w:rsidRPr="00BB2251">
        <w:rPr>
          <w:rFonts w:ascii="Arial" w:eastAsia="Calibri" w:hAnsi="Arial" w:cs="Arial"/>
          <w:color w:val="000000"/>
          <w:lang w:eastAsia="en-US"/>
        </w:rPr>
        <w:t>норма</w:t>
      </w:r>
      <w:r w:rsidRPr="00BB2251">
        <w:rPr>
          <w:rFonts w:ascii="Arial" w:hAnsi="Arial" w:cs="Arial"/>
          <w:color w:val="000000"/>
          <w:spacing w:val="2"/>
          <w:shd w:val="clear" w:color="auto" w:fill="FFFFFF"/>
        </w:rPr>
        <w:t>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BB2251">
        <w:rPr>
          <w:rFonts w:ascii="Arial" w:eastAsia="Calibri" w:hAnsi="Arial" w:cs="Arial"/>
          <w:lang w:eastAsia="en-US"/>
        </w:rPr>
        <w:t xml:space="preserve">, руководствуясь Уставом Юрьевского сельсовета Боготольского района Красноярского края,  Юрьевский сельский Совет депутатов </w:t>
      </w:r>
      <w:r w:rsidRPr="00BB2251">
        <w:rPr>
          <w:rFonts w:ascii="Arial" w:eastAsia="Calibri" w:hAnsi="Arial" w:cs="Arial"/>
          <w:b/>
          <w:lang w:eastAsia="en-US"/>
        </w:rPr>
        <w:t>Решил:</w:t>
      </w:r>
    </w:p>
    <w:p w14:paraId="3149F55C" w14:textId="4BE25AB2" w:rsidR="00104C2F" w:rsidRDefault="00104C2F" w:rsidP="00A70EA3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lang w:eastAsia="en-US"/>
        </w:rPr>
        <w:t>1</w:t>
      </w:r>
      <w:r w:rsidR="00A70EA3">
        <w:rPr>
          <w:rFonts w:ascii="Arial" w:eastAsia="Calibri" w:hAnsi="Arial" w:cs="Arial"/>
          <w:b/>
          <w:lang w:eastAsia="en-US"/>
        </w:rPr>
        <w:t xml:space="preserve">. </w:t>
      </w:r>
      <w:r w:rsidR="007B7004" w:rsidRPr="00BB2251">
        <w:rPr>
          <w:rFonts w:ascii="Arial" w:hAnsi="Arial" w:cs="Arial"/>
        </w:rPr>
        <w:t xml:space="preserve">Внести в Положение об оплате труда депутатов, выборных должностных лиц, осуществляющих свои полномочия на постоянной основе и муниципальных служащих (далее по тексту – Положение), утвержденное Решением Юрьевского сельского Совета депутатов от 16.12.2016 г. № 12-53 «О Положении об оплате труда депутатов, выборных должностных лиц, осуществляющих свои полномочия на постоянной основе и муниципальных служащих» следующие изменения:   </w:t>
      </w:r>
    </w:p>
    <w:p w14:paraId="14B54612" w14:textId="54B27A35" w:rsidR="000E2EA3" w:rsidRDefault="000E2EA3" w:rsidP="00C6544C">
      <w:pPr>
        <w:pStyle w:val="ConsNormal"/>
        <w:widowControl/>
        <w:numPr>
          <w:ilvl w:val="1"/>
          <w:numId w:val="5"/>
        </w:numPr>
        <w:ind w:left="0" w:firstLine="709"/>
        <w:jc w:val="both"/>
        <w:rPr>
          <w:sz w:val="24"/>
          <w:szCs w:val="24"/>
        </w:rPr>
      </w:pPr>
      <w:r w:rsidRPr="000E2EA3">
        <w:rPr>
          <w:sz w:val="24"/>
          <w:szCs w:val="24"/>
        </w:rPr>
        <w:t xml:space="preserve">в пункте 2 статьи 3 </w:t>
      </w:r>
      <w:r w:rsidR="00E1536F">
        <w:rPr>
          <w:sz w:val="24"/>
          <w:szCs w:val="24"/>
        </w:rPr>
        <w:t xml:space="preserve">Положения </w:t>
      </w:r>
      <w:r w:rsidR="00297BA6">
        <w:rPr>
          <w:sz w:val="24"/>
          <w:szCs w:val="24"/>
        </w:rPr>
        <w:t xml:space="preserve">таблицу </w:t>
      </w:r>
      <w:r w:rsidRPr="000E2EA3">
        <w:rPr>
          <w:sz w:val="24"/>
          <w:szCs w:val="24"/>
        </w:rPr>
        <w:t>изложить в следующей редакции:</w:t>
      </w:r>
      <w:r w:rsidR="00297BA6">
        <w:rPr>
          <w:sz w:val="24"/>
          <w:szCs w:val="24"/>
        </w:rPr>
        <w:t xml:space="preserve"> «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835"/>
      </w:tblGrid>
      <w:tr w:rsidR="00297BA6" w:rsidRPr="00BB2251" w14:paraId="3748CBE6" w14:textId="77777777" w:rsidTr="00297BA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3670" w14:textId="77777777" w:rsidR="00297BA6" w:rsidRPr="00BB2251" w:rsidRDefault="00297BA6" w:rsidP="00DB6F5F">
            <w:pPr>
              <w:pStyle w:val="ConsPlusNormal"/>
              <w:widowControl/>
              <w:ind w:firstLine="176"/>
              <w:jc w:val="both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 xml:space="preserve">Наименование должности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1764" w14:textId="77777777" w:rsidR="00297BA6" w:rsidRPr="00BB2251" w:rsidRDefault="00297BA6" w:rsidP="00DB6F5F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>Размер денежного вознаграждения, в руб.</w:t>
            </w:r>
          </w:p>
        </w:tc>
      </w:tr>
      <w:tr w:rsidR="00297BA6" w:rsidRPr="00BB2251" w14:paraId="12B5B060" w14:textId="77777777" w:rsidTr="00297BA6">
        <w:trPr>
          <w:trHeight w:val="281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F6EA" w14:textId="77777777" w:rsidR="00297BA6" w:rsidRPr="00BB2251" w:rsidRDefault="00297BA6" w:rsidP="002C0D1B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глава Юрьевского сельсовета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7056" w14:textId="16A39AE6" w:rsidR="00297BA6" w:rsidRPr="00BB2251" w:rsidRDefault="00C6544C" w:rsidP="002C0D1B">
            <w:pPr>
              <w:pStyle w:val="ConsPlusNormal"/>
              <w:widowControl/>
              <w:ind w:firstLine="7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21708</w:t>
            </w:r>
          </w:p>
        </w:tc>
      </w:tr>
      <w:tr w:rsidR="00297BA6" w:rsidRPr="00BB2251" w14:paraId="317A8CA6" w14:textId="77777777" w:rsidTr="00297BA6">
        <w:trPr>
          <w:trHeight w:val="25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1E7A" w14:textId="77777777" w:rsidR="00297BA6" w:rsidRPr="00BB2251" w:rsidRDefault="00297BA6" w:rsidP="00DB6F5F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председатель Юрьевского сельского Совета депутатов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12BA" w14:textId="182C3833" w:rsidR="00297BA6" w:rsidRPr="00BB2251" w:rsidRDefault="00493C68" w:rsidP="00DB6F5F">
            <w:pPr>
              <w:pStyle w:val="ConsPlusNormal"/>
              <w:widowControl/>
              <w:ind w:firstLine="7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6544C">
              <w:rPr>
                <w:sz w:val="24"/>
                <w:szCs w:val="24"/>
              </w:rPr>
              <w:t>18090</w:t>
            </w:r>
          </w:p>
        </w:tc>
      </w:tr>
    </w:tbl>
    <w:p w14:paraId="24CEE442" w14:textId="2ECC6508" w:rsidR="00297BA6" w:rsidRDefault="00297BA6" w:rsidP="00297BA6">
      <w:pPr>
        <w:pStyle w:val="Con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14:paraId="26F74641" w14:textId="7ABC3A41" w:rsidR="00297BA6" w:rsidRDefault="00297BA6" w:rsidP="00E1536F">
      <w:pPr>
        <w:pStyle w:val="ConsNormal"/>
        <w:widowControl/>
        <w:numPr>
          <w:ilvl w:val="1"/>
          <w:numId w:val="3"/>
        </w:numPr>
        <w:ind w:hanging="437"/>
        <w:jc w:val="both"/>
        <w:rPr>
          <w:sz w:val="24"/>
          <w:szCs w:val="24"/>
        </w:rPr>
      </w:pPr>
      <w:r w:rsidRPr="000E2EA3">
        <w:rPr>
          <w:sz w:val="24"/>
          <w:szCs w:val="24"/>
        </w:rPr>
        <w:t xml:space="preserve">в пункте </w:t>
      </w:r>
      <w:r>
        <w:rPr>
          <w:sz w:val="24"/>
          <w:szCs w:val="24"/>
        </w:rPr>
        <w:t>3</w:t>
      </w:r>
      <w:r w:rsidRPr="000E2EA3">
        <w:rPr>
          <w:sz w:val="24"/>
          <w:szCs w:val="24"/>
        </w:rPr>
        <w:t xml:space="preserve"> статьи 3</w:t>
      </w:r>
      <w:r>
        <w:rPr>
          <w:sz w:val="24"/>
          <w:szCs w:val="24"/>
        </w:rPr>
        <w:t xml:space="preserve"> </w:t>
      </w:r>
      <w:r w:rsidR="00E1536F">
        <w:rPr>
          <w:sz w:val="24"/>
          <w:szCs w:val="24"/>
        </w:rPr>
        <w:t xml:space="preserve">Положения </w:t>
      </w:r>
      <w:r>
        <w:rPr>
          <w:sz w:val="24"/>
          <w:szCs w:val="24"/>
        </w:rPr>
        <w:t>таблицу</w:t>
      </w:r>
      <w:r w:rsidRPr="000E2EA3">
        <w:rPr>
          <w:sz w:val="24"/>
          <w:szCs w:val="24"/>
        </w:rPr>
        <w:t xml:space="preserve"> изложить в следующей редакции:</w:t>
      </w:r>
      <w:r>
        <w:rPr>
          <w:sz w:val="24"/>
          <w:szCs w:val="24"/>
        </w:rPr>
        <w:t xml:space="preserve"> «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2835"/>
      </w:tblGrid>
      <w:tr w:rsidR="00297BA6" w:rsidRPr="00BB2251" w14:paraId="2EBA1BA8" w14:textId="77777777" w:rsidTr="00297BA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00683" w14:textId="77777777" w:rsidR="00297BA6" w:rsidRPr="00BB2251" w:rsidRDefault="00297BA6" w:rsidP="00FA0755">
            <w:pPr>
              <w:pStyle w:val="ConsPlusNormal"/>
              <w:widowControl/>
              <w:ind w:firstLine="176"/>
              <w:jc w:val="both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 xml:space="preserve">Наименование должности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5CA6" w14:textId="77777777" w:rsidR="00297BA6" w:rsidRPr="00BB2251" w:rsidRDefault="00297BA6" w:rsidP="00FA0755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BB2251">
              <w:rPr>
                <w:sz w:val="22"/>
                <w:szCs w:val="22"/>
              </w:rPr>
              <w:t>Размер денежного поощрения, в руб.</w:t>
            </w:r>
          </w:p>
        </w:tc>
      </w:tr>
      <w:tr w:rsidR="00297BA6" w:rsidRPr="00BB2251" w14:paraId="5AD08E3F" w14:textId="77777777" w:rsidTr="00297BA6">
        <w:trPr>
          <w:trHeight w:val="32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BD38" w14:textId="77777777" w:rsidR="00297BA6" w:rsidRPr="00BB2251" w:rsidRDefault="00297BA6" w:rsidP="00FA075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глава Юрьевского сельсовета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05F0" w14:textId="5DA54FA9" w:rsidR="00297BA6" w:rsidRPr="00BB2251" w:rsidRDefault="00297BA6" w:rsidP="00FA0755">
            <w:pPr>
              <w:pStyle w:val="ConsPlusNormal"/>
              <w:widowControl/>
              <w:tabs>
                <w:tab w:val="left" w:pos="555"/>
                <w:tab w:val="left" w:pos="1006"/>
                <w:tab w:val="center" w:pos="1184"/>
              </w:tabs>
              <w:ind w:firstLine="181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          </w:t>
            </w:r>
            <w:r w:rsidR="00C6544C">
              <w:rPr>
                <w:sz w:val="24"/>
                <w:szCs w:val="24"/>
              </w:rPr>
              <w:t>21708</w:t>
            </w:r>
          </w:p>
        </w:tc>
      </w:tr>
      <w:tr w:rsidR="00297BA6" w:rsidRPr="00BB2251" w14:paraId="62156227" w14:textId="77777777" w:rsidTr="00297BA6">
        <w:trPr>
          <w:trHeight w:val="25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DA5C" w14:textId="77777777" w:rsidR="00297BA6" w:rsidRPr="00BB2251" w:rsidRDefault="00297BA6" w:rsidP="00297BA6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председатель Юрьевского сельского Совета депутатов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1A2F" w14:textId="3BA8B7E6" w:rsidR="00297BA6" w:rsidRPr="00BB2251" w:rsidRDefault="00493C68" w:rsidP="00493C68">
            <w:pPr>
              <w:pStyle w:val="ConsPlusNormal"/>
              <w:widowControl/>
              <w:ind w:hanging="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="00C6544C">
              <w:rPr>
                <w:sz w:val="24"/>
                <w:szCs w:val="24"/>
              </w:rPr>
              <w:t>10600</w:t>
            </w:r>
          </w:p>
        </w:tc>
      </w:tr>
    </w:tbl>
    <w:p w14:paraId="6112E34E" w14:textId="036958D4" w:rsidR="00297BA6" w:rsidRPr="00297BA6" w:rsidRDefault="00297BA6" w:rsidP="00297BA6">
      <w:pPr>
        <w:spacing w:after="120"/>
        <w:jc w:val="both"/>
        <w:rPr>
          <w:rFonts w:ascii="Arial" w:hAnsi="Arial" w:cs="Arial"/>
          <w:bCs/>
        </w:rPr>
      </w:pPr>
      <w:r w:rsidRPr="00297BA6">
        <w:rPr>
          <w:rFonts w:ascii="Arial" w:hAnsi="Arial" w:cs="Arial"/>
          <w:bCs/>
        </w:rPr>
        <w:t>»;</w:t>
      </w:r>
    </w:p>
    <w:p w14:paraId="20278FC2" w14:textId="77777777" w:rsidR="00A64B11" w:rsidRDefault="002C0D1B" w:rsidP="00297BA6">
      <w:pPr>
        <w:pStyle w:val="a6"/>
        <w:numPr>
          <w:ilvl w:val="1"/>
          <w:numId w:val="3"/>
        </w:numPr>
        <w:spacing w:before="240" w:after="120"/>
        <w:jc w:val="both"/>
        <w:rPr>
          <w:rFonts w:ascii="Arial" w:hAnsi="Arial" w:cs="Arial"/>
          <w:bCs/>
        </w:rPr>
      </w:pPr>
      <w:r w:rsidRPr="001B5FE1">
        <w:rPr>
          <w:rFonts w:ascii="Arial" w:hAnsi="Arial" w:cs="Arial"/>
          <w:bCs/>
        </w:rPr>
        <w:t>в статье 5</w:t>
      </w:r>
      <w:r w:rsidR="007B7004" w:rsidRPr="001B5FE1">
        <w:rPr>
          <w:rFonts w:ascii="Arial" w:hAnsi="Arial" w:cs="Arial"/>
          <w:bCs/>
        </w:rPr>
        <w:t xml:space="preserve"> Положения </w:t>
      </w:r>
      <w:r w:rsidRPr="001B5FE1">
        <w:rPr>
          <w:rFonts w:ascii="Arial" w:hAnsi="Arial" w:cs="Arial"/>
          <w:bCs/>
        </w:rPr>
        <w:t xml:space="preserve">таблицу изложить в следующей редакции: </w:t>
      </w:r>
    </w:p>
    <w:p w14:paraId="65F875C2" w14:textId="0370F9B0" w:rsidR="009D4263" w:rsidRPr="001B5FE1" w:rsidRDefault="002C0D1B" w:rsidP="00A64B11">
      <w:pPr>
        <w:pStyle w:val="a6"/>
        <w:spacing w:before="240" w:after="120"/>
        <w:ind w:left="709"/>
        <w:jc w:val="both"/>
        <w:rPr>
          <w:rFonts w:ascii="Arial" w:hAnsi="Arial" w:cs="Arial"/>
          <w:bCs/>
        </w:rPr>
      </w:pPr>
      <w:r w:rsidRPr="001B5FE1">
        <w:rPr>
          <w:rFonts w:ascii="Arial" w:hAnsi="Arial" w:cs="Arial"/>
          <w:bCs/>
        </w:rPr>
        <w:t>«</w:t>
      </w:r>
    </w:p>
    <w:tbl>
      <w:tblPr>
        <w:tblW w:w="925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2879"/>
      </w:tblGrid>
      <w:tr w:rsidR="002C0D1B" w:rsidRPr="00BB2251" w14:paraId="0B997CAE" w14:textId="77777777" w:rsidTr="00297BA6">
        <w:trPr>
          <w:trHeight w:val="362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0B6F3" w14:textId="77777777" w:rsidR="002C0D1B" w:rsidRPr="00BB2251" w:rsidRDefault="002C0D1B" w:rsidP="00DB6F5F">
            <w:pPr>
              <w:pStyle w:val="ConsCell"/>
              <w:widowControl/>
              <w:ind w:firstLine="1164"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757A1" w14:textId="5619C4BB" w:rsidR="002C0D1B" w:rsidRPr="00BB2251" w:rsidRDefault="002C0D1B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Должностной оклад, </w:t>
            </w:r>
            <w:r w:rsidR="00297BA6">
              <w:rPr>
                <w:sz w:val="24"/>
                <w:szCs w:val="24"/>
              </w:rPr>
              <w:t xml:space="preserve">в </w:t>
            </w:r>
            <w:r w:rsidRPr="00BB2251">
              <w:rPr>
                <w:sz w:val="24"/>
                <w:szCs w:val="24"/>
              </w:rPr>
              <w:t>руб.</w:t>
            </w:r>
          </w:p>
        </w:tc>
      </w:tr>
      <w:tr w:rsidR="002C0D1B" w:rsidRPr="00BB2251" w14:paraId="53FFB388" w14:textId="77777777" w:rsidTr="00297BA6">
        <w:trPr>
          <w:trHeight w:val="307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D3BD" w14:textId="77777777" w:rsidR="002C0D1B" w:rsidRPr="00BB2251" w:rsidRDefault="002C0D1B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Заместитель главы Юрьевского сельсовета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7B9CD" w14:textId="2F4005AC" w:rsidR="002C0D1B" w:rsidRPr="00BB2251" w:rsidRDefault="00C6544C" w:rsidP="00DB6F5F">
            <w:pPr>
              <w:pStyle w:val="ConsCell"/>
              <w:widowControl/>
              <w:ind w:firstLine="1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5997</w:t>
            </w:r>
          </w:p>
        </w:tc>
      </w:tr>
      <w:tr w:rsidR="002C0D1B" w:rsidRPr="00BB2251" w14:paraId="6E1FEAA1" w14:textId="77777777" w:rsidTr="00297BA6">
        <w:trPr>
          <w:trHeight w:val="27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3BE1" w14:textId="77777777" w:rsidR="002C0D1B" w:rsidRPr="00BB2251" w:rsidRDefault="002C0D1B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 w:rsidRPr="00BB2251">
              <w:rPr>
                <w:sz w:val="24"/>
                <w:szCs w:val="24"/>
              </w:rPr>
              <w:t xml:space="preserve">Специалист 1-й категории   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0E78E" w14:textId="3892DF67" w:rsidR="002C0D1B" w:rsidRPr="00BB2251" w:rsidRDefault="00C6544C" w:rsidP="00C6544C">
            <w:pPr>
              <w:pStyle w:val="ConsCell"/>
              <w:widowControl/>
              <w:tabs>
                <w:tab w:val="left" w:pos="2130"/>
              </w:tabs>
              <w:ind w:firstLine="1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4889</w:t>
            </w:r>
          </w:p>
        </w:tc>
      </w:tr>
      <w:tr w:rsidR="006A67B0" w:rsidRPr="00BB2251" w14:paraId="13BAC205" w14:textId="77777777" w:rsidTr="00297BA6">
        <w:trPr>
          <w:trHeight w:val="27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59E8" w14:textId="5388F517" w:rsidR="006A67B0" w:rsidRPr="00BB2251" w:rsidRDefault="006A67B0" w:rsidP="00DB6F5F">
            <w:pPr>
              <w:pStyle w:val="ConsCell"/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2-й категории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5DE37" w14:textId="1DA8FA5E" w:rsidR="006A67B0" w:rsidRPr="00BB2251" w:rsidRDefault="00C6544C" w:rsidP="00C6544C">
            <w:pPr>
              <w:pStyle w:val="ConsCell"/>
              <w:widowControl/>
              <w:tabs>
                <w:tab w:val="left" w:pos="2295"/>
              </w:tabs>
              <w:ind w:firstLine="11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4017</w:t>
            </w:r>
          </w:p>
        </w:tc>
      </w:tr>
    </w:tbl>
    <w:p w14:paraId="5E8FDB50" w14:textId="42E6BA3B" w:rsidR="00125D20" w:rsidRPr="00BB2251" w:rsidRDefault="00723DCD">
      <w:pPr>
        <w:rPr>
          <w:rFonts w:ascii="Arial" w:hAnsi="Arial" w:cs="Arial"/>
        </w:rPr>
      </w:pPr>
      <w:r w:rsidRPr="00BB2251">
        <w:rPr>
          <w:rFonts w:ascii="Arial" w:hAnsi="Arial" w:cs="Arial"/>
        </w:rPr>
        <w:t>».</w:t>
      </w:r>
    </w:p>
    <w:p w14:paraId="69037CE4" w14:textId="5A9F10B1" w:rsidR="005130E3" w:rsidRPr="00BB2251" w:rsidRDefault="005130E3" w:rsidP="005130E3">
      <w:pPr>
        <w:ind w:firstLine="708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lastRenderedPageBreak/>
        <w:t xml:space="preserve">2. Контроль за исполнением Решения возложить на постоянную </w:t>
      </w:r>
      <w:r w:rsidR="00052CFA" w:rsidRPr="00BB2251">
        <w:rPr>
          <w:rFonts w:ascii="Arial" w:hAnsi="Arial" w:cs="Arial"/>
        </w:rPr>
        <w:t>по бюджету и финансовым вопросам</w:t>
      </w:r>
      <w:r w:rsidRPr="00BB2251">
        <w:rPr>
          <w:rFonts w:ascii="Arial" w:hAnsi="Arial" w:cs="Arial"/>
        </w:rPr>
        <w:t xml:space="preserve"> (Председатель </w:t>
      </w:r>
      <w:r w:rsidR="00052CFA" w:rsidRPr="00BB2251">
        <w:rPr>
          <w:rFonts w:ascii="Arial" w:hAnsi="Arial" w:cs="Arial"/>
        </w:rPr>
        <w:t>–</w:t>
      </w:r>
      <w:r w:rsidRPr="00BB2251">
        <w:rPr>
          <w:rFonts w:ascii="Arial" w:hAnsi="Arial" w:cs="Arial"/>
        </w:rPr>
        <w:t xml:space="preserve"> Б</w:t>
      </w:r>
      <w:r w:rsidR="00052CFA" w:rsidRPr="00BB2251">
        <w:rPr>
          <w:rFonts w:ascii="Arial" w:hAnsi="Arial" w:cs="Arial"/>
        </w:rPr>
        <w:t>елов А.</w:t>
      </w:r>
      <w:r w:rsidRPr="00BB2251">
        <w:rPr>
          <w:rFonts w:ascii="Arial" w:hAnsi="Arial" w:cs="Arial"/>
        </w:rPr>
        <w:t>В.).</w:t>
      </w:r>
    </w:p>
    <w:p w14:paraId="45DB31DC" w14:textId="50F6B214" w:rsidR="005130E3" w:rsidRPr="00BB2251" w:rsidRDefault="005130E3" w:rsidP="005130E3">
      <w:pPr>
        <w:ind w:firstLine="708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 xml:space="preserve">3. Опубликовать настоящее Решение в </w:t>
      </w:r>
      <w:r w:rsidR="003D3B9C" w:rsidRPr="00BB2251">
        <w:rPr>
          <w:rFonts w:ascii="Arial" w:hAnsi="Arial" w:cs="Arial"/>
        </w:rPr>
        <w:t>о</w:t>
      </w:r>
      <w:r w:rsidR="00052CFA" w:rsidRPr="00BB2251">
        <w:rPr>
          <w:rFonts w:ascii="Arial" w:hAnsi="Arial" w:cs="Arial"/>
        </w:rPr>
        <w:t>бщественно</w:t>
      </w:r>
      <w:r w:rsidR="003D3B9C" w:rsidRPr="00BB2251">
        <w:rPr>
          <w:rFonts w:ascii="Arial" w:hAnsi="Arial" w:cs="Arial"/>
        </w:rPr>
        <w:t>-</w:t>
      </w:r>
      <w:r w:rsidR="00052CFA" w:rsidRPr="00BB2251">
        <w:rPr>
          <w:rFonts w:ascii="Arial" w:hAnsi="Arial" w:cs="Arial"/>
        </w:rPr>
        <w:t>политической газете «Земля боготольская»</w:t>
      </w:r>
      <w:r w:rsidRPr="00BB2251">
        <w:rPr>
          <w:rFonts w:ascii="Arial" w:hAnsi="Arial" w:cs="Arial"/>
        </w:rPr>
        <w:t xml:space="preserve"> и разместить на официальном сайте Боготольского района в сети Интернет (</w:t>
      </w:r>
      <w:hyperlink r:id="rId7" w:history="1">
        <w:r w:rsidR="0085334B" w:rsidRPr="00E248DC">
          <w:rPr>
            <w:rStyle w:val="ae"/>
            <w:rFonts w:ascii="Arial" w:hAnsi="Arial" w:cs="Arial"/>
            <w:lang w:val="en-US"/>
          </w:rPr>
          <w:t>www</w:t>
        </w:r>
        <w:r w:rsidR="0085334B" w:rsidRPr="00E248DC">
          <w:rPr>
            <w:rStyle w:val="ae"/>
            <w:rFonts w:ascii="Arial" w:hAnsi="Arial" w:cs="Arial"/>
          </w:rPr>
          <w:t>.</w:t>
        </w:r>
        <w:r w:rsidR="0085334B" w:rsidRPr="00E248DC">
          <w:rPr>
            <w:rStyle w:val="ae"/>
            <w:rFonts w:ascii="Arial" w:hAnsi="Arial" w:cs="Arial"/>
            <w:lang w:val="en-US"/>
          </w:rPr>
          <w:t>bogotol</w:t>
        </w:r>
        <w:r w:rsidR="0085334B" w:rsidRPr="00E248DC">
          <w:rPr>
            <w:rStyle w:val="ae"/>
            <w:rFonts w:ascii="Arial" w:hAnsi="Arial" w:cs="Arial"/>
          </w:rPr>
          <w:t>-</w:t>
        </w:r>
        <w:r w:rsidR="0085334B" w:rsidRPr="00E248DC">
          <w:rPr>
            <w:rStyle w:val="ae"/>
            <w:rFonts w:ascii="Arial" w:hAnsi="Arial" w:cs="Arial"/>
            <w:lang w:val="en-US"/>
          </w:rPr>
          <w:t>r</w:t>
        </w:r>
        <w:r w:rsidR="0085334B" w:rsidRPr="00E248DC">
          <w:rPr>
            <w:rStyle w:val="ae"/>
            <w:rFonts w:ascii="Arial" w:hAnsi="Arial" w:cs="Arial"/>
          </w:rPr>
          <w:t>.</w:t>
        </w:r>
        <w:r w:rsidR="0085334B" w:rsidRPr="00E248DC">
          <w:rPr>
            <w:rStyle w:val="ae"/>
            <w:rFonts w:ascii="Arial" w:hAnsi="Arial" w:cs="Arial"/>
            <w:lang w:val="en-US"/>
          </w:rPr>
          <w:t>ru</w:t>
        </w:r>
      </w:hyperlink>
      <w:r w:rsidRPr="00BB2251">
        <w:rPr>
          <w:rFonts w:ascii="Arial" w:hAnsi="Arial" w:cs="Arial"/>
        </w:rPr>
        <w:t>)</w:t>
      </w:r>
      <w:r w:rsidR="0085334B">
        <w:rPr>
          <w:rFonts w:ascii="Arial" w:hAnsi="Arial" w:cs="Arial"/>
        </w:rPr>
        <w:t xml:space="preserve"> на странице Юрьевского сельсовета</w:t>
      </w:r>
      <w:r w:rsidRPr="00BB2251">
        <w:rPr>
          <w:rFonts w:ascii="Arial" w:hAnsi="Arial" w:cs="Arial"/>
        </w:rPr>
        <w:t>.</w:t>
      </w:r>
    </w:p>
    <w:p w14:paraId="3B977F2B" w14:textId="244E7BE9" w:rsidR="005130E3" w:rsidRPr="00BB2251" w:rsidRDefault="005130E3" w:rsidP="005130E3">
      <w:pPr>
        <w:ind w:firstLine="708"/>
        <w:jc w:val="both"/>
        <w:rPr>
          <w:rFonts w:ascii="Arial" w:hAnsi="Arial" w:cs="Arial"/>
        </w:rPr>
      </w:pPr>
      <w:r w:rsidRPr="00BB2251">
        <w:rPr>
          <w:rFonts w:ascii="Arial" w:hAnsi="Arial" w:cs="Arial"/>
        </w:rPr>
        <w:t>4. Решение вступает в силу в день</w:t>
      </w:r>
      <w:r w:rsidR="00A27369">
        <w:rPr>
          <w:rFonts w:ascii="Arial" w:hAnsi="Arial" w:cs="Arial"/>
        </w:rPr>
        <w:t>,</w:t>
      </w:r>
      <w:r w:rsidRPr="00BB2251">
        <w:rPr>
          <w:rFonts w:ascii="Arial" w:hAnsi="Arial" w:cs="Arial"/>
        </w:rPr>
        <w:t xml:space="preserve"> следующий за днем</w:t>
      </w:r>
      <w:r w:rsidR="0085334B">
        <w:rPr>
          <w:rFonts w:ascii="Arial" w:hAnsi="Arial" w:cs="Arial"/>
        </w:rPr>
        <w:t xml:space="preserve"> </w:t>
      </w:r>
      <w:r w:rsidRPr="00BB2251">
        <w:rPr>
          <w:rFonts w:ascii="Arial" w:hAnsi="Arial" w:cs="Arial"/>
        </w:rPr>
        <w:t>его официального опубликования</w:t>
      </w:r>
      <w:r w:rsidR="00A27369">
        <w:rPr>
          <w:rFonts w:ascii="Arial" w:hAnsi="Arial" w:cs="Arial"/>
        </w:rPr>
        <w:t>,</w:t>
      </w:r>
      <w:r w:rsidRPr="00BB2251">
        <w:rPr>
          <w:rFonts w:ascii="Arial" w:hAnsi="Arial" w:cs="Arial"/>
        </w:rPr>
        <w:t xml:space="preserve"> и </w:t>
      </w:r>
      <w:r w:rsidR="0085334B">
        <w:rPr>
          <w:rFonts w:ascii="Arial" w:hAnsi="Arial" w:cs="Arial"/>
        </w:rPr>
        <w:t xml:space="preserve">распространяется на </w:t>
      </w:r>
      <w:r w:rsidRPr="00BB2251">
        <w:rPr>
          <w:rFonts w:ascii="Arial" w:hAnsi="Arial" w:cs="Arial"/>
        </w:rPr>
        <w:t>правоотношения, возникши</w:t>
      </w:r>
      <w:r w:rsidR="0085334B">
        <w:rPr>
          <w:rFonts w:ascii="Arial" w:hAnsi="Arial" w:cs="Arial"/>
        </w:rPr>
        <w:t>е</w:t>
      </w:r>
      <w:r w:rsidRPr="00BB2251">
        <w:rPr>
          <w:rFonts w:ascii="Arial" w:hAnsi="Arial" w:cs="Arial"/>
        </w:rPr>
        <w:t xml:space="preserve"> с 1 </w:t>
      </w:r>
      <w:r w:rsidR="00C6544C">
        <w:rPr>
          <w:rFonts w:ascii="Arial" w:hAnsi="Arial" w:cs="Arial"/>
        </w:rPr>
        <w:t xml:space="preserve">июля 2023 </w:t>
      </w:r>
      <w:r w:rsidRPr="00BB2251">
        <w:rPr>
          <w:rFonts w:ascii="Arial" w:hAnsi="Arial" w:cs="Arial"/>
        </w:rPr>
        <w:t>года</w:t>
      </w:r>
      <w:r w:rsidR="00C6544C">
        <w:rPr>
          <w:rFonts w:ascii="Arial" w:hAnsi="Arial" w:cs="Arial"/>
        </w:rPr>
        <w:t>.</w:t>
      </w:r>
    </w:p>
    <w:p w14:paraId="3898FA5D" w14:textId="5FC9A12B" w:rsidR="00565276" w:rsidRPr="00BB2251" w:rsidRDefault="00565276" w:rsidP="00565276">
      <w:pPr>
        <w:rPr>
          <w:rFonts w:ascii="Arial" w:hAnsi="Arial" w:cs="Arial"/>
        </w:rPr>
      </w:pPr>
    </w:p>
    <w:tbl>
      <w:tblPr>
        <w:tblStyle w:val="ab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786"/>
      </w:tblGrid>
      <w:tr w:rsidR="00BB2251" w:rsidRPr="0045642E" w14:paraId="6C44E5F4" w14:textId="77777777" w:rsidTr="00DB6F5F">
        <w:tc>
          <w:tcPr>
            <w:tcW w:w="5495" w:type="dxa"/>
          </w:tcPr>
          <w:p w14:paraId="6FB702A7" w14:textId="0BCAB263" w:rsidR="00BB2251" w:rsidRPr="0045642E" w:rsidRDefault="00BB2251" w:rsidP="00DB6F5F">
            <w:pPr>
              <w:rPr>
                <w:sz w:val="28"/>
                <w:szCs w:val="28"/>
              </w:rPr>
            </w:pPr>
            <w:r w:rsidRPr="0045642E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Юрьевского</w:t>
            </w:r>
          </w:p>
          <w:p w14:paraId="5AEDAAFD" w14:textId="27BEC99F" w:rsidR="00BB2251" w:rsidRPr="0045642E" w:rsidRDefault="00BB2251" w:rsidP="00DB6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</w:t>
            </w:r>
            <w:r w:rsidRPr="0045642E">
              <w:rPr>
                <w:sz w:val="28"/>
                <w:szCs w:val="28"/>
              </w:rPr>
              <w:t xml:space="preserve"> Совета депутатов </w:t>
            </w:r>
          </w:p>
          <w:p w14:paraId="6AC5A285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AF8B6C3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42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728826C9" w14:textId="5137D5FA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Юрьевского сельсовета</w:t>
            </w:r>
          </w:p>
        </w:tc>
      </w:tr>
      <w:tr w:rsidR="00BB2251" w:rsidRPr="0045642E" w14:paraId="4D9958BC" w14:textId="77777777" w:rsidTr="00DB6F5F">
        <w:tc>
          <w:tcPr>
            <w:tcW w:w="5495" w:type="dxa"/>
          </w:tcPr>
          <w:p w14:paraId="2A36A213" w14:textId="731E841C" w:rsidR="00BB2251" w:rsidRPr="0045642E" w:rsidRDefault="00BB2251" w:rsidP="00DB6F5F">
            <w:pPr>
              <w:rPr>
                <w:sz w:val="28"/>
                <w:szCs w:val="28"/>
              </w:rPr>
            </w:pPr>
            <w:r w:rsidRPr="0045642E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Е.Н. Шалудкина</w:t>
            </w:r>
          </w:p>
          <w:p w14:paraId="0CF4840E" w14:textId="77777777" w:rsidR="00BB2251" w:rsidRPr="0045642E" w:rsidRDefault="00BB2251" w:rsidP="00DB6F5F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B7AB5B3" w14:textId="74BF0C5F" w:rsidR="00BB2251" w:rsidRPr="0045642E" w:rsidRDefault="00BB2251" w:rsidP="00DB6F5F">
            <w:pPr>
              <w:pStyle w:val="a9"/>
              <w:tabs>
                <w:tab w:val="left" w:pos="4195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42E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И.М. Леднева</w:t>
            </w:r>
            <w:r w:rsidRPr="00456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5538D13A" w14:textId="7FBF7968" w:rsidR="00565276" w:rsidRPr="00BB2251" w:rsidRDefault="00565276" w:rsidP="00565276">
      <w:pPr>
        <w:rPr>
          <w:rFonts w:ascii="Arial" w:hAnsi="Arial" w:cs="Arial"/>
        </w:rPr>
      </w:pPr>
    </w:p>
    <w:p w14:paraId="40272570" w14:textId="77777777" w:rsidR="00244223" w:rsidRDefault="00244223" w:rsidP="00565276">
      <w:pPr>
        <w:tabs>
          <w:tab w:val="left" w:pos="2100"/>
        </w:tabs>
      </w:pPr>
    </w:p>
    <w:sectPr w:rsidR="00244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AB387" w14:textId="77777777" w:rsidR="00A45CF4" w:rsidRDefault="00A45CF4" w:rsidP="000F79CD">
      <w:r>
        <w:separator/>
      </w:r>
    </w:p>
  </w:endnote>
  <w:endnote w:type="continuationSeparator" w:id="0">
    <w:p w14:paraId="0505B9DD" w14:textId="77777777" w:rsidR="00A45CF4" w:rsidRDefault="00A45CF4" w:rsidP="000F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1D5271" w14:textId="77777777" w:rsidR="00A45CF4" w:rsidRDefault="00A45CF4" w:rsidP="000F79CD">
      <w:r>
        <w:separator/>
      </w:r>
    </w:p>
  </w:footnote>
  <w:footnote w:type="continuationSeparator" w:id="0">
    <w:p w14:paraId="641DDF12" w14:textId="77777777" w:rsidR="00A45CF4" w:rsidRDefault="00A45CF4" w:rsidP="000F7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D71C1"/>
    <w:multiLevelType w:val="multilevel"/>
    <w:tmpl w:val="4162DF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21C820EE"/>
    <w:multiLevelType w:val="multilevel"/>
    <w:tmpl w:val="03705B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3B527B68"/>
    <w:multiLevelType w:val="multilevel"/>
    <w:tmpl w:val="4162DF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47204B22"/>
    <w:multiLevelType w:val="multilevel"/>
    <w:tmpl w:val="0D20F1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5E06520D"/>
    <w:multiLevelType w:val="multilevel"/>
    <w:tmpl w:val="EE8AE7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63"/>
    <w:rsid w:val="00001188"/>
    <w:rsid w:val="0001783F"/>
    <w:rsid w:val="0002144E"/>
    <w:rsid w:val="00052CFA"/>
    <w:rsid w:val="00062BF5"/>
    <w:rsid w:val="000769B2"/>
    <w:rsid w:val="000E2EA3"/>
    <w:rsid w:val="000F79CD"/>
    <w:rsid w:val="00104C2F"/>
    <w:rsid w:val="00125D20"/>
    <w:rsid w:val="001752D1"/>
    <w:rsid w:val="001B5FE1"/>
    <w:rsid w:val="001E6105"/>
    <w:rsid w:val="00244223"/>
    <w:rsid w:val="0026673E"/>
    <w:rsid w:val="00297BA6"/>
    <w:rsid w:val="002C0D1B"/>
    <w:rsid w:val="003D3B9C"/>
    <w:rsid w:val="003D4C26"/>
    <w:rsid w:val="00442899"/>
    <w:rsid w:val="00493C68"/>
    <w:rsid w:val="005130E3"/>
    <w:rsid w:val="00565276"/>
    <w:rsid w:val="005C1999"/>
    <w:rsid w:val="005D33C8"/>
    <w:rsid w:val="00610EA5"/>
    <w:rsid w:val="00676676"/>
    <w:rsid w:val="0068661C"/>
    <w:rsid w:val="006A67B0"/>
    <w:rsid w:val="00723DCD"/>
    <w:rsid w:val="00735042"/>
    <w:rsid w:val="00752B25"/>
    <w:rsid w:val="007B7004"/>
    <w:rsid w:val="0085334B"/>
    <w:rsid w:val="00887592"/>
    <w:rsid w:val="008B440A"/>
    <w:rsid w:val="008C2200"/>
    <w:rsid w:val="008C3B12"/>
    <w:rsid w:val="008E0BC3"/>
    <w:rsid w:val="008E476A"/>
    <w:rsid w:val="009D4263"/>
    <w:rsid w:val="009E230D"/>
    <w:rsid w:val="009F449A"/>
    <w:rsid w:val="00A04A83"/>
    <w:rsid w:val="00A27369"/>
    <w:rsid w:val="00A30303"/>
    <w:rsid w:val="00A3048F"/>
    <w:rsid w:val="00A41504"/>
    <w:rsid w:val="00A45CF4"/>
    <w:rsid w:val="00A5745D"/>
    <w:rsid w:val="00A64B11"/>
    <w:rsid w:val="00A70EA3"/>
    <w:rsid w:val="00A73F2F"/>
    <w:rsid w:val="00AA3511"/>
    <w:rsid w:val="00AC2182"/>
    <w:rsid w:val="00B06A79"/>
    <w:rsid w:val="00B2044B"/>
    <w:rsid w:val="00B51AC0"/>
    <w:rsid w:val="00BA70AF"/>
    <w:rsid w:val="00BB2251"/>
    <w:rsid w:val="00BD2544"/>
    <w:rsid w:val="00C550CC"/>
    <w:rsid w:val="00C6534E"/>
    <w:rsid w:val="00C6544C"/>
    <w:rsid w:val="00CD19CA"/>
    <w:rsid w:val="00D1267C"/>
    <w:rsid w:val="00D14948"/>
    <w:rsid w:val="00D14FCF"/>
    <w:rsid w:val="00D16863"/>
    <w:rsid w:val="00D35583"/>
    <w:rsid w:val="00D512EB"/>
    <w:rsid w:val="00DB6EB1"/>
    <w:rsid w:val="00DB6F5F"/>
    <w:rsid w:val="00DF19D6"/>
    <w:rsid w:val="00DF6BB4"/>
    <w:rsid w:val="00E1536F"/>
    <w:rsid w:val="00E402EB"/>
    <w:rsid w:val="00E93E77"/>
    <w:rsid w:val="00EB1AB6"/>
    <w:rsid w:val="00EB441A"/>
    <w:rsid w:val="00EE6CB1"/>
    <w:rsid w:val="00EF1C79"/>
    <w:rsid w:val="00FA22F5"/>
    <w:rsid w:val="00FB321C"/>
    <w:rsid w:val="00FD4D59"/>
    <w:rsid w:val="00FE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C6EBB"/>
  <w15:chartTrackingRefBased/>
  <w15:docId w15:val="{646ABB6D-B9A9-4715-8CCA-46ECFFDF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51A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B51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F79C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F7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F79CD"/>
    <w:rPr>
      <w:vertAlign w:val="superscript"/>
    </w:rPr>
  </w:style>
  <w:style w:type="paragraph" w:styleId="a6">
    <w:name w:val="List Paragraph"/>
    <w:basedOn w:val="a"/>
    <w:uiPriority w:val="34"/>
    <w:qFormat/>
    <w:rsid w:val="0068661C"/>
    <w:pPr>
      <w:ind w:left="720"/>
      <w:contextualSpacing/>
    </w:pPr>
  </w:style>
  <w:style w:type="paragraph" w:customStyle="1" w:styleId="ConsNonformat">
    <w:name w:val="ConsNonformat"/>
    <w:rsid w:val="00565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1"/>
    <w:basedOn w:val="a"/>
    <w:next w:val="a7"/>
    <w:link w:val="a8"/>
    <w:qFormat/>
    <w:rsid w:val="007B7004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8">
    <w:name w:val="Название Знак"/>
    <w:link w:val="1"/>
    <w:rsid w:val="007B7004"/>
    <w:rPr>
      <w:sz w:val="28"/>
    </w:rPr>
  </w:style>
  <w:style w:type="paragraph" w:styleId="a9">
    <w:name w:val="No Spacing"/>
    <w:uiPriority w:val="1"/>
    <w:qFormat/>
    <w:rsid w:val="007B7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Title"/>
    <w:basedOn w:val="a"/>
    <w:next w:val="a"/>
    <w:link w:val="aa"/>
    <w:uiPriority w:val="10"/>
    <w:qFormat/>
    <w:rsid w:val="007B70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7"/>
    <w:uiPriority w:val="10"/>
    <w:rsid w:val="007B700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2">
    <w:name w:val="Body Text Indent 2"/>
    <w:basedOn w:val="a"/>
    <w:link w:val="20"/>
    <w:rsid w:val="00FE324A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FE324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B22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752D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752D1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Hyperlink"/>
    <w:basedOn w:val="a0"/>
    <w:uiPriority w:val="99"/>
    <w:unhideWhenUsed/>
    <w:rsid w:val="0085334B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53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21</cp:revision>
  <cp:lastPrinted>2023-05-16T07:19:00Z</cp:lastPrinted>
  <dcterms:created xsi:type="dcterms:W3CDTF">2022-04-18T04:11:00Z</dcterms:created>
  <dcterms:modified xsi:type="dcterms:W3CDTF">2023-06-02T08:30:00Z</dcterms:modified>
</cp:coreProperties>
</file>